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A05" w:rsidRPr="009A6A05" w:rsidRDefault="009A6A05" w:rsidP="009A6A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6A05">
        <w:rPr>
          <w:rFonts w:ascii="Times New Roman" w:eastAsia="Calibri" w:hAnsi="Times New Roman" w:cs="Times New Roman"/>
          <w:b/>
          <w:sz w:val="28"/>
          <w:szCs w:val="28"/>
        </w:rPr>
        <w:t xml:space="preserve">План работы профсоюзной организации  </w:t>
      </w:r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A6A05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«МБДОУ «Детский сад №10» «Ласточка»                                            </w:t>
      </w:r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A6A05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на 2023 -2024 </w:t>
      </w:r>
      <w:proofErr w:type="gramStart"/>
      <w:r w:rsidRPr="009A6A05">
        <w:rPr>
          <w:rFonts w:ascii="Times New Roman" w:eastAsia="Calibri" w:hAnsi="Times New Roman" w:cs="Times New Roman"/>
          <w:b/>
          <w:sz w:val="28"/>
          <w:szCs w:val="28"/>
        </w:rPr>
        <w:t>учебный  год</w:t>
      </w:r>
      <w:proofErr w:type="gramEnd"/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7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5069"/>
        <w:gridCol w:w="1893"/>
        <w:gridCol w:w="3260"/>
      </w:tblGrid>
      <w:tr w:rsidR="009A6A05" w:rsidRPr="009A6A05" w:rsidTr="00B347EC">
        <w:trPr>
          <w:trHeight w:val="615"/>
        </w:trPr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№</w:t>
            </w:r>
          </w:p>
          <w:p w:rsidR="009A6A05" w:rsidRPr="009A6A05" w:rsidRDefault="009A6A05" w:rsidP="009A6A05">
            <w:pPr>
              <w:spacing w:after="0" w:line="240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0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18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8"/>
                <w:szCs w:val="28"/>
                <w:lang w:eastAsia="ru-RU"/>
              </w:rPr>
              <w:t>Дата </w:t>
            </w:r>
          </w:p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iCs/>
                <w:color w:val="292929"/>
                <w:sz w:val="28"/>
                <w:szCs w:val="28"/>
                <w:lang w:eastAsia="ru-RU"/>
              </w:rPr>
              <w:t>Ответственный за подготовку и проведение</w:t>
            </w:r>
          </w:p>
        </w:tc>
      </w:tr>
      <w:tr w:rsidR="009A6A05" w:rsidRPr="009A6A05" w:rsidTr="00B347EC">
        <w:trPr>
          <w:trHeight w:val="298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I. ПРОФСОЮЗНЫЕ СОБРАНИЯ</w:t>
            </w:r>
          </w:p>
        </w:tc>
      </w:tr>
      <w:tr w:rsidR="009A6A05" w:rsidRPr="009A6A05" w:rsidTr="00B347EC">
        <w:trPr>
          <w:trHeight w:val="840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«О работе профкома и администрации по соблюдению Трудового кодекса РФ»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845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«Об организации работы по охране труда и техники безопасности»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Январь</w:t>
            </w:r>
          </w:p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Ответственный по ТБ</w:t>
            </w:r>
          </w:p>
        </w:tc>
      </w:tr>
      <w:tr w:rsidR="009A6A05" w:rsidRPr="009A6A05" w:rsidTr="00B347EC">
        <w:trPr>
          <w:trHeight w:val="845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Отчетное собрание первичной профсоюзной организации о деятельности профсоюзного комитета за 202</w:t>
            </w: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</w:t>
            </w: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</w:t>
            </w: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Май 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9A6A05" w:rsidRPr="009A6A05" w:rsidTr="00B347EC">
        <w:trPr>
          <w:trHeight w:val="461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II.</w:t>
            </w: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  <w:r w:rsidRPr="009A6A05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ЗАСЕДАНИЯ ПРОФСОЮЗНОГО КОМИТЕТА</w:t>
            </w:r>
          </w:p>
        </w:tc>
      </w:tr>
      <w:tr w:rsidR="009A6A05" w:rsidRPr="009A6A05" w:rsidTr="00B347EC">
        <w:trPr>
          <w:trHeight w:val="586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Утверждение плана работы профкома на первое полугодие 2023-2024 учебного года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721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собрания «О работе профкома и администрации по соблюдению Трудового кодекса РФ»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Сентябрь </w:t>
            </w:r>
          </w:p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581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профессионального праздника</w:t>
            </w:r>
          </w:p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</w:t>
            </w:r>
            <w:r w:rsidRPr="009A6A05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День дошкольного работника 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  комиссия</w:t>
            </w:r>
          </w:p>
        </w:tc>
      </w:tr>
      <w:tr w:rsidR="009A6A05" w:rsidRPr="009A6A05" w:rsidTr="00B347EC">
        <w:trPr>
          <w:trHeight w:val="607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графике отпусков сотрудников  на 2024 год.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                    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566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праздника «Новый год»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                  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9A6A05" w:rsidRPr="009A6A05" w:rsidTr="00B347EC">
        <w:trPr>
          <w:trHeight w:val="566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Утверждение плана работы профкома на второе полугодие 2023-2024  учебного года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Январь               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710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праздника «8 Марта»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Февраль                 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9A6A05" w:rsidRPr="009A6A05" w:rsidTr="00B347EC">
        <w:trPr>
          <w:trHeight w:val="1670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результатах проверки ведения личных дел и трудовых книжек работников (к собранию по теме «О работе администрации и профкома по соблюдению законодательства о труде»)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Апрель</w:t>
            </w:r>
          </w:p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ПК,  комиссия по защите трудовых и  профессиональных прав</w:t>
            </w:r>
          </w:p>
        </w:tc>
      </w:tr>
      <w:tr w:rsidR="009A6A05" w:rsidRPr="009A6A05" w:rsidTr="00B347EC">
        <w:trPr>
          <w:trHeight w:val="302"/>
        </w:trPr>
        <w:tc>
          <w:tcPr>
            <w:tcW w:w="5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</w:p>
        </w:tc>
        <w:tc>
          <w:tcPr>
            <w:tcW w:w="10222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III. ВОПРОСЫ НА КОНТРОЛЕ</w:t>
            </w:r>
          </w:p>
        </w:tc>
      </w:tr>
      <w:tr w:rsidR="009A6A05" w:rsidRPr="009A6A05" w:rsidTr="00B347EC">
        <w:trPr>
          <w:trHeight w:val="571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0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Сверка членства в  Профсоюзе </w:t>
            </w:r>
          </w:p>
        </w:tc>
        <w:tc>
          <w:tcPr>
            <w:tcW w:w="189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              2023 года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Оргмассовая комиссия</w:t>
            </w:r>
          </w:p>
        </w:tc>
      </w:tr>
      <w:tr w:rsidR="009A6A05" w:rsidRPr="009A6A05" w:rsidTr="00B347EC">
        <w:trPr>
          <w:trHeight w:val="859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 – октябрь2023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902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                  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1118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9A6A05" w:rsidRPr="009A6A05" w:rsidTr="00B347EC">
        <w:trPr>
          <w:trHeight w:val="802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9A6A05" w:rsidRPr="009A6A05" w:rsidTr="00B347EC">
        <w:trPr>
          <w:trHeight w:val="806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графика отпусков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                2023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профком</w:t>
            </w:r>
          </w:p>
        </w:tc>
      </w:tr>
      <w:tr w:rsidR="009A6A05" w:rsidRPr="009A6A05" w:rsidTr="00B347EC">
        <w:trPr>
          <w:trHeight w:val="859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Март                       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профком</w:t>
            </w:r>
          </w:p>
        </w:tc>
      </w:tr>
      <w:tr w:rsidR="009A6A05" w:rsidRPr="009A6A05" w:rsidTr="00B347EC">
        <w:trPr>
          <w:trHeight w:val="566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8. 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1118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9A6A05" w:rsidRPr="009A6A05" w:rsidTr="00B347EC">
        <w:trPr>
          <w:trHeight w:val="845"/>
        </w:trPr>
        <w:tc>
          <w:tcPr>
            <w:tcW w:w="5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Участие в разработке инструкций по эксплуатации электрооборудования , по охране труда, должностных инструкций работников 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Август            2024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9A6A05" w:rsidRPr="009A6A05" w:rsidRDefault="009A6A05" w:rsidP="009A6A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9A6A0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</w:tbl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6A05" w:rsidRPr="009A6A05" w:rsidRDefault="009A6A05" w:rsidP="009A6A0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6A05">
        <w:rPr>
          <w:rFonts w:ascii="Times New Roman" w:eastAsia="Calibri" w:hAnsi="Times New Roman" w:cs="Times New Roman"/>
          <w:sz w:val="28"/>
          <w:szCs w:val="28"/>
        </w:rPr>
        <w:t xml:space="preserve">Председатель ППК                                      _______________ </w:t>
      </w:r>
    </w:p>
    <w:p w:rsidR="00B6449A" w:rsidRDefault="00B6449A"/>
    <w:sectPr w:rsidR="00B6449A" w:rsidSect="00EF2D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FB"/>
    <w:rsid w:val="008875FB"/>
    <w:rsid w:val="009A6A05"/>
    <w:rsid w:val="00B6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EAF05"/>
  <w15:chartTrackingRefBased/>
  <w15:docId w15:val="{5D408492-F4F9-4F2B-82E1-FEADD336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2023-11-13T06:00:00Z</dcterms:created>
  <dcterms:modified xsi:type="dcterms:W3CDTF">2023-11-13T06:04:00Z</dcterms:modified>
</cp:coreProperties>
</file>